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43A6C4A" w14:textId="77777777" w:rsidR="00F87A05" w:rsidRDefault="00243C66">
      <w:r>
        <w:t xml:space="preserve">Is ethics </w:t>
      </w:r>
      <w:r w:rsidR="002143C4">
        <w:t xml:space="preserve">more </w:t>
      </w:r>
      <w:r>
        <w:t>a matter of head or heart?</w:t>
      </w:r>
    </w:p>
    <w:p w14:paraId="50591378" w14:textId="77777777" w:rsidR="002143C4" w:rsidRDefault="002143C4"/>
    <w:p w14:paraId="044CD277" w14:textId="77777777" w:rsidR="002143C4" w:rsidRDefault="00214A8E">
      <w:r>
        <w:t xml:space="preserve">In our everyday life we comes across decisions make us use our personal ethics to make the “correct” choice. Ethics could either be a matter of head or heart, in some circumstances we use our heart to make a hard decision such as keeping your child alive if he is terminally ill, keeping him alive will only make the child worse but due to the parents emotions they keep him alive to be with the child longer and have it’s presence around him. </w:t>
      </w:r>
      <w:r w:rsidR="00A748C9">
        <w:t>This only benefits the parents and you could call them selfish for making their child suffer. On the other hand ethics is a matter of head, living in this society we are forced in some aspects to think that doing one thing is wrong. Killing a human is considered unjust so we know not to do it. Our perception could differ once we know the person’s reason for doing so and then we cons</w:t>
      </w:r>
      <w:r w:rsidR="00641FA3">
        <w:t xml:space="preserve">ider it to be ethically correct. Society has ethics that people </w:t>
      </w:r>
      <w:r w:rsidR="004338A4">
        <w:t xml:space="preserve">all obey by as we are told and we use our own personal ethics to make us change our minds about what is correct and incorrect. </w:t>
      </w:r>
      <w:bookmarkStart w:id="0" w:name="_GoBack"/>
      <w:bookmarkEnd w:id="0"/>
    </w:p>
    <w:sectPr w:rsidR="002143C4" w:rsidSect="009A5E82">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E415947"/>
    <w:multiLevelType w:val="hybridMultilevel"/>
    <w:tmpl w:val="74CEA2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2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7A05"/>
    <w:rsid w:val="001827ED"/>
    <w:rsid w:val="002143C4"/>
    <w:rsid w:val="00214A8E"/>
    <w:rsid w:val="00243C66"/>
    <w:rsid w:val="002D1627"/>
    <w:rsid w:val="004338A4"/>
    <w:rsid w:val="00641FA3"/>
    <w:rsid w:val="009A5E82"/>
    <w:rsid w:val="00A748C9"/>
    <w:rsid w:val="00F87A0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3E10EE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87A05"/>
    <w:pPr>
      <w:spacing w:after="200" w:line="276" w:lineRule="auto"/>
      <w:ind w:left="720"/>
      <w:contextualSpacing/>
    </w:pPr>
    <w:rPr>
      <w:rFonts w:eastAsiaTheme="minorHAnsi"/>
      <w:sz w:val="22"/>
      <w:szCs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87A05"/>
    <w:pPr>
      <w:spacing w:after="200" w:line="276" w:lineRule="auto"/>
      <w:ind w:left="720"/>
      <w:contextualSpacing/>
    </w:pPr>
    <w:rPr>
      <w:rFonts w:eastAsiaTheme="minorHAns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7004934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43</TotalTime>
  <Pages>1</Pages>
  <Words>158</Words>
  <Characters>906</Characters>
  <Application>Microsoft Macintosh Word</Application>
  <DocSecurity>0</DocSecurity>
  <Lines>7</Lines>
  <Paragraphs>2</Paragraphs>
  <ScaleCrop>false</ScaleCrop>
  <Company>Bishop Mackenzie International School </Company>
  <LinksUpToDate>false</LinksUpToDate>
  <CharactersWithSpaces>1062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Chiara Sabelli </dc:creator>
  <cp:keywords/>
  <dc:description/>
  <cp:lastModifiedBy>Chiara Sabelli </cp:lastModifiedBy>
  <cp:revision>2</cp:revision>
  <dcterms:created xsi:type="dcterms:W3CDTF">2012-10-03T15:56:00Z</dcterms:created>
  <dcterms:modified xsi:type="dcterms:W3CDTF">2012-10-04T04:49:00Z</dcterms:modified>
</cp:coreProperties>
</file>